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899339" w14:paraId="2CC80969" wp14:textId="352FEFF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Конспект НОД во второй младшей группе по теме</w:t>
      </w:r>
    </w:p>
    <w:p xmlns:wp14="http://schemas.microsoft.com/office/word/2010/wordml" w:rsidP="4B899339" w14:paraId="45D76E78" wp14:textId="4F62395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«Фрукты»</w:t>
      </w:r>
    </w:p>
    <w:p xmlns:wp14="http://schemas.microsoft.com/office/word/2010/wordml" w:rsidP="4B899339" w14:paraId="4928C26E" wp14:textId="6B8A590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Цель:</w:t>
      </w:r>
    </w:p>
    <w:p xmlns:wp14="http://schemas.microsoft.com/office/word/2010/wordml" w:rsidP="4B899339" w14:paraId="45C4DB0F" wp14:textId="0D24AC8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закрепить понятие «фрукты»;</w:t>
      </w:r>
    </w:p>
    <w:p xmlns:wp14="http://schemas.microsoft.com/office/word/2010/wordml" w:rsidP="4B899339" w14:paraId="4F7C5613" wp14:textId="590CAFB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закрепить название цветов: красный, желтый, зеленый.</w:t>
      </w:r>
    </w:p>
    <w:p xmlns:wp14="http://schemas.microsoft.com/office/word/2010/wordml" w:rsidP="4B899339" w14:paraId="4E6FAB20" wp14:textId="3B649DE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Задачи:</w:t>
      </w:r>
    </w:p>
    <w:p xmlns:wp14="http://schemas.microsoft.com/office/word/2010/wordml" w:rsidP="4B899339" w14:paraId="63ADDF59" wp14:textId="5157198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способствовать развитию связной речи;</w:t>
      </w:r>
    </w:p>
    <w:p xmlns:wp14="http://schemas.microsoft.com/office/word/2010/wordml" w:rsidP="4B899339" w14:paraId="335B99FF" wp14:textId="686062A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развивать умения отвечать на вопросы воспитателя;</w:t>
      </w:r>
    </w:p>
    <w:p xmlns:wp14="http://schemas.microsoft.com/office/word/2010/wordml" w:rsidP="4B899339" w14:paraId="629555E6" wp14:textId="3D0DD89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развивать внимание, мышление, память;</w:t>
      </w:r>
    </w:p>
    <w:p xmlns:wp14="http://schemas.microsoft.com/office/word/2010/wordml" w:rsidP="4B899339" w14:paraId="45CAA41F" wp14:textId="04D39E7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воспитывать у детей любовь к природе.</w:t>
      </w:r>
    </w:p>
    <w:p xmlns:wp14="http://schemas.microsoft.com/office/word/2010/wordml" w:rsidP="4B899339" w14:paraId="377ACA81" wp14:textId="1036AF3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Оборудование:</w:t>
      </w:r>
    </w:p>
    <w:p xmlns:wp14="http://schemas.microsoft.com/office/word/2010/wordml" w:rsidP="4B899339" w14:paraId="0C181C86" wp14:textId="7F9056E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Мягкая игрушка – белочка, корзинка с фруктами – яблоки, груши, сливы.</w:t>
      </w:r>
    </w:p>
    <w:p xmlns:wp14="http://schemas.microsoft.com/office/word/2010/wordml" w:rsidP="4B899339" w14:paraId="1601884E" wp14:textId="47D6892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Предварительная работа.</w:t>
      </w:r>
    </w:p>
    <w:p xmlns:wp14="http://schemas.microsoft.com/office/word/2010/wordml" w:rsidP="4B899339" w14:paraId="4A4D2ACA" wp14:textId="6E910AE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Рассматривание иллюстраций овощей и фруктов.</w:t>
      </w:r>
    </w:p>
    <w:p xmlns:wp14="http://schemas.microsoft.com/office/word/2010/wordml" w:rsidP="4B899339" w14:paraId="6C4006A7" wp14:textId="4FA8CE5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Д/и «Что где растет». «Чудесный мешочек».</w:t>
      </w:r>
    </w:p>
    <w:p xmlns:wp14="http://schemas.microsoft.com/office/word/2010/wordml" w:rsidP="4B899339" w14:paraId="664CBD61" wp14:textId="5924F80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Ход НОД:</w:t>
      </w:r>
    </w:p>
    <w:p xmlns:wp14="http://schemas.microsoft.com/office/word/2010/wordml" w:rsidP="4B899339" w14:paraId="522D00A4" wp14:textId="1AF20ABF">
      <w:p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Орг. момент «Приветствие».</w:t>
      </w:r>
    </w:p>
    <w:p xmlns:wp14="http://schemas.microsoft.com/office/word/2010/wordml" w:rsidP="4B899339" w14:paraId="7BADC773" wp14:textId="1C0B911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Вот уж все и собрались.</w:t>
      </w:r>
    </w:p>
    <w:p xmlns:wp14="http://schemas.microsoft.com/office/word/2010/wordml" w:rsidP="4B899339" w14:paraId="2834B993" wp14:textId="7D07383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Мы можем начинать!</w:t>
      </w:r>
    </w:p>
    <w:p xmlns:wp14="http://schemas.microsoft.com/office/word/2010/wordml" w:rsidP="4B899339" w14:paraId="5300A667" wp14:textId="349F185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Но для начала, </w:t>
      </w: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нужно «Здравствуйте</w:t>
      </w: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» сказать!</w:t>
      </w:r>
    </w:p>
    <w:p xmlns:wp14="http://schemas.microsoft.com/office/word/2010/wordml" w:rsidP="4B899339" w14:paraId="6C3F44B4" wp14:textId="4B61068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Скажем «Здравствуйте» руками - дети машут руками.</w:t>
      </w:r>
    </w:p>
    <w:p xmlns:wp14="http://schemas.microsoft.com/office/word/2010/wordml" w:rsidP="4B899339" w14:paraId="4FF1D414" wp14:textId="154101C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B899339" w:rsidR="4B8993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Скажем «Здравствуйте» глазами - дети моргают глазками.</w:t>
      </w:r>
    </w:p>
    <w:p xmlns:wp14="http://schemas.microsoft.com/office/word/2010/wordml" w:rsidP="4B899339" w14:paraId="162EF59D" wp14:textId="71F11A0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Воспитатель привлекает внимание детей, держа в руках мягкую игрушку-</w:t>
      </w:r>
    </w:p>
    <w:p xmlns:wp14="http://schemas.microsoft.com/office/word/2010/wordml" w:rsidP="4B899339" w14:paraId="2E5425D3" wp14:textId="5296280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белочку.</w:t>
      </w:r>
    </w:p>
    <w:p xmlns:wp14="http://schemas.microsoft.com/office/word/2010/wordml" w:rsidP="4B899339" w14:paraId="26C2DCCE" wp14:textId="4B7CECC0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Ребята, посмотрите, кто пришел к нам в гости.</w:t>
      </w:r>
    </w:p>
    <w:p xmlns:wp14="http://schemas.microsoft.com/office/word/2010/wordml" w:rsidP="4B899339" w14:paraId="3A93E3DD" wp14:textId="2B3139A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Ответы детей.</w:t>
      </w:r>
    </w:p>
    <w:p xmlns:wp14="http://schemas.microsoft.com/office/word/2010/wordml" w:rsidP="4B899339" w14:paraId="19AF8FEC" wp14:textId="251B5AB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А где живет белочка?</w:t>
      </w:r>
    </w:p>
    <w:p xmlns:wp14="http://schemas.microsoft.com/office/word/2010/wordml" w:rsidP="4B899339" w14:paraId="3F18A37B" wp14:textId="55A2A14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Ответы детей.</w:t>
      </w:r>
    </w:p>
    <w:p xmlns:wp14="http://schemas.microsoft.com/office/word/2010/wordml" w:rsidP="4B899339" w14:paraId="4EF0D500" wp14:textId="3152B91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 xml:space="preserve">В.: 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Вот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 xml:space="preserve"> что мне рассказала белочка. Она со своими подружками играла в лесу,</w:t>
      </w:r>
    </w:p>
    <w:p xmlns:wp14="http://schemas.microsoft.com/office/word/2010/wordml" w:rsidP="4B899339" w14:paraId="2A38E8B2" wp14:textId="6D55E37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прыгала с ветки на ветку, и оказалась среди незнакомых деревьев. На них</w:t>
      </w:r>
    </w:p>
    <w:p xmlns:wp14="http://schemas.microsoft.com/office/word/2010/wordml" w:rsidP="4B899339" w14:paraId="13618C31" wp14:textId="62FFD47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растут какие-то плоды. Она собрала их в корзинку, и принесла нам, а как они</w:t>
      </w:r>
    </w:p>
    <w:p xmlns:wp14="http://schemas.microsoft.com/office/word/2010/wordml" w:rsidP="4B899339" w14:paraId="410A555F" wp14:textId="62CF4646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называются, белочка не знает.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Корзинка накрыта салфеткой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4B899339" w14:paraId="7BC805E5" wp14:textId="3068283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Поможем белочке узнать, что за плоды она собрала?</w:t>
      </w:r>
    </w:p>
    <w:p xmlns:wp14="http://schemas.microsoft.com/office/word/2010/wordml" w:rsidP="4B899339" w14:paraId="2A748449" wp14:textId="4786523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Воспитатель приоткрывает салфетку, заглядывает под нее. Ребята, как вы</w:t>
      </w:r>
    </w:p>
    <w:p xmlns:wp14="http://schemas.microsoft.com/office/word/2010/wordml" w:rsidP="4B899339" w14:paraId="70E00AA6" wp14:textId="4C60801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думаете, что в корзинке?</w:t>
      </w:r>
    </w:p>
    <w:p xmlns:wp14="http://schemas.microsoft.com/office/word/2010/wordml" w:rsidP="4B899339" w14:paraId="762E176C" wp14:textId="71C43330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Предположения детей.</w:t>
      </w:r>
    </w:p>
    <w:p xmlns:wp14="http://schemas.microsoft.com/office/word/2010/wordml" w:rsidP="4B899339" w14:paraId="6C7DE338" wp14:textId="49F7336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А где растут фрукты?</w:t>
      </w:r>
    </w:p>
    <w:p xmlns:wp14="http://schemas.microsoft.com/office/word/2010/wordml" w:rsidP="4B899339" w14:paraId="0BBE4335" wp14:textId="66CF9D3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Ответы детей.</w:t>
      </w:r>
    </w:p>
    <w:p xmlns:wp14="http://schemas.microsoft.com/office/word/2010/wordml" w:rsidP="4B899339" w14:paraId="2FFF062B" wp14:textId="6C2D32A9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Какие фрукты вы знаете?</w:t>
      </w:r>
    </w:p>
    <w:p xmlns:wp14="http://schemas.microsoft.com/office/word/2010/wordml" w:rsidP="4B899339" w14:paraId="350B2E15" wp14:textId="5E88473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Ответы детей.</w:t>
      </w:r>
    </w:p>
    <w:p xmlns:wp14="http://schemas.microsoft.com/office/word/2010/wordml" w:rsidP="4B899339" w14:paraId="733E651A" wp14:textId="2DE752C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А как называются деревья, на которых растут фрукты?</w:t>
      </w:r>
    </w:p>
    <w:p xmlns:wp14="http://schemas.microsoft.com/office/word/2010/wordml" w:rsidP="4B899339" w14:paraId="5D78BC28" wp14:textId="7E87B9A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Ответы детей.</w:t>
      </w:r>
    </w:p>
    <w:p xmlns:wp14="http://schemas.microsoft.com/office/word/2010/wordml" w:rsidP="4B899339" w14:paraId="42BABB52" wp14:textId="098C158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Садись, белочка, на стульчик и слушай. А ребята наши не только знают фрукты, но и умеют отгадывать загадки про них.</w:t>
      </w:r>
    </w:p>
    <w:p xmlns:wp14="http://schemas.microsoft.com/office/word/2010/wordml" w:rsidP="4B899339" w14:paraId="680F37D9" wp14:textId="2362C8B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Дети садятся на стульчики полукругом. Рядом с воспитателем на стульчике</w:t>
      </w:r>
    </w:p>
    <w:p xmlns:wp14="http://schemas.microsoft.com/office/word/2010/wordml" w:rsidP="4B899339" w14:paraId="48831C30" wp14:textId="1217173B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сидит белочка.</w:t>
      </w:r>
    </w:p>
    <w:p xmlns:wp14="http://schemas.microsoft.com/office/word/2010/wordml" w:rsidP="4B899339" w14:paraId="3117D5AF" wp14:textId="3F1D85EB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1 Круглое, румяное, я расту на ветке,</w:t>
      </w:r>
    </w:p>
    <w:p xmlns:wp14="http://schemas.microsoft.com/office/word/2010/wordml" w:rsidP="4B899339" w14:paraId="7295CBF3" wp14:textId="7741CC8B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Любят меня взрослые</w:t>
      </w:r>
    </w:p>
    <w:p xmlns:wp14="http://schemas.microsoft.com/office/word/2010/wordml" w:rsidP="4B899339" w14:paraId="27753224" wp14:textId="37053733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И маленькие детки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яблоко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4B899339" w14:paraId="13AD13A4" wp14:textId="6BCD25B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Ребятки, какого цвета яблоко?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красное, зелёное, 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жёлтое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570712C2" wp14:textId="10310747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Какой формы яблоко?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круглой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48950829" wp14:textId="2402054D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Где растёт яблоко? (на дереве)</w:t>
      </w:r>
    </w:p>
    <w:p xmlns:wp14="http://schemas.microsoft.com/office/word/2010/wordml" w:rsidP="4B899339" w14:paraId="79AE5181" wp14:textId="4945ABED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-Молодцы! Слушайте ещё загадку.</w:t>
      </w:r>
    </w:p>
    <w:p xmlns:wp14="http://schemas.microsoft.com/office/word/2010/wordml" w:rsidP="4B899339" w14:paraId="42E5B69D" wp14:textId="63D115F6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2 Знают этот фрукт детишки,</w:t>
      </w:r>
    </w:p>
    <w:p xmlns:wp14="http://schemas.microsoft.com/office/word/2010/wordml" w:rsidP="4B899339" w14:paraId="30FBF70E" wp14:textId="51BB7A65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Любят, есть его мартышки,</w:t>
      </w:r>
    </w:p>
    <w:p xmlns:wp14="http://schemas.microsoft.com/office/word/2010/wordml" w:rsidP="4B899339" w14:paraId="5CE3E9BF" wp14:textId="4EA645F9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Родом он из жарких стран</w:t>
      </w:r>
    </w:p>
    <w:p xmlns:wp14="http://schemas.microsoft.com/office/word/2010/wordml" w:rsidP="4B899339" w14:paraId="42B95EE3" wp14:textId="18E0DE48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 тропиках растёт……(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банан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2221BA31" wp14:textId="643B6A97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-Какого цвета банан?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жёлтый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69A6332E" wp14:textId="10F5DAC8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-Посмотрите, какой он длинный. Молодцы мои ребятки, вот ещё для вас</w:t>
      </w:r>
    </w:p>
    <w:p xmlns:wp14="http://schemas.microsoft.com/office/word/2010/wordml" w:rsidP="4B899339" w14:paraId="3A28FD70" wp14:textId="602D7B1A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загадки.</w:t>
      </w:r>
    </w:p>
    <w:p xmlns:wp14="http://schemas.microsoft.com/office/word/2010/wordml" w:rsidP="4B899339" w14:paraId="7C195A67" wp14:textId="11FF9D6E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3 Яркий, свежий, наливной</w:t>
      </w:r>
    </w:p>
    <w:p xmlns:wp14="http://schemas.microsoft.com/office/word/2010/wordml" w:rsidP="4B899339" w14:paraId="74A75142" wp14:textId="454FDEAA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Шкурка бархат золотой,</w:t>
      </w:r>
    </w:p>
    <w:p xmlns:wp14="http://schemas.microsoft.com/office/word/2010/wordml" w:rsidP="4B899339" w14:paraId="081CCA26" wp14:textId="5E4BBFB7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С виду он как рыжий мяч</w:t>
      </w:r>
    </w:p>
    <w:p xmlns:wp14="http://schemas.microsoft.com/office/word/2010/wordml" w:rsidP="4B899339" w14:paraId="23C359E5" wp14:textId="3D48F197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Только вот не мчится вскачь,</w:t>
      </w:r>
    </w:p>
    <w:p xmlns:wp14="http://schemas.microsoft.com/office/word/2010/wordml" w:rsidP="4B899339" w14:paraId="286A9CE6" wp14:textId="2DD4BDBE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 нём полезный витамин</w:t>
      </w:r>
    </w:p>
    <w:p xmlns:wp14="http://schemas.microsoft.com/office/word/2010/wordml" w:rsidP="4B899339" w14:paraId="738FA980" wp14:textId="626D84CC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 xml:space="preserve">Это 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спелый…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.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апельсин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4455AC35" wp14:textId="1198B8D2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Какого цвета?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оранжевый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52AD3A8C" wp14:textId="052D3906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Какой формы?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круглой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306EA613" wp14:textId="0EBABC0E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4 Он большой, как мяч футбольный,</w:t>
      </w:r>
    </w:p>
    <w:p xmlns:wp14="http://schemas.microsoft.com/office/word/2010/wordml" w:rsidP="4B899339" w14:paraId="3DA01F3F" wp14:textId="78737BC8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Если спелый - все довольны.</w:t>
      </w:r>
    </w:p>
    <w:p xmlns:wp14="http://schemas.microsoft.com/office/word/2010/wordml" w:rsidP="4B899339" w14:paraId="15E80C8B" wp14:textId="37D621DD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Так приятен он на вкус!</w:t>
      </w:r>
    </w:p>
    <w:p xmlns:wp14="http://schemas.microsoft.com/office/word/2010/wordml" w:rsidP="4B899339" w14:paraId="06D219C4" wp14:textId="24430695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Что это за шар?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арбуз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28C4D928" wp14:textId="2750B81C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5 Синий мундир,</w:t>
      </w:r>
    </w:p>
    <w:p xmlns:wp14="http://schemas.microsoft.com/office/word/2010/wordml" w:rsidP="4B899339" w14:paraId="4415D2D1" wp14:textId="1C4040C0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Желтая подкладка</w:t>
      </w:r>
    </w:p>
    <w:p xmlns:wp14="http://schemas.microsoft.com/office/word/2010/wordml" w:rsidP="4B899339" w14:paraId="0B3E9C1D" wp14:textId="4CF3C3E0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А в середине сладко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слива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22888A69" wp14:textId="7AFE3340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5 Этот фрукт на вкус хорош</w:t>
      </w:r>
    </w:p>
    <w:p xmlns:wp14="http://schemas.microsoft.com/office/word/2010/wordml" w:rsidP="4B899339" w14:paraId="314917D6" wp14:textId="65AFE8F5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И на лампочку похож.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груша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6E8B343C" wp14:textId="53ADC443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6 Желтый цитрусовый плод</w:t>
      </w:r>
    </w:p>
    <w:p xmlns:wp14="http://schemas.microsoft.com/office/word/2010/wordml" w:rsidP="4B899339" w14:paraId="2F556219" wp14:textId="5315D6A5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 странах солнечных растет.</w:t>
      </w:r>
    </w:p>
    <w:p xmlns:wp14="http://schemas.microsoft.com/office/word/2010/wordml" w:rsidP="4B899339" w14:paraId="37D93C3A" wp14:textId="2C87BCEB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А на вкус кислейший он.</w:t>
      </w:r>
    </w:p>
    <w:p xmlns:wp14="http://schemas.microsoft.com/office/word/2010/wordml" w:rsidP="4B899339" w14:paraId="3BC7CF1D" wp14:textId="4C57D2D1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Как зовут его?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лимон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28A75814" wp14:textId="761F2312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Молодцы, ребята. Все загадки отгадали.</w:t>
      </w:r>
    </w:p>
    <w:p xmlns:wp14="http://schemas.microsoft.com/office/word/2010/wordml" w:rsidP="4B899339" w14:paraId="1A5E8D8F" wp14:textId="311083F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Фрукты очень полезны! В них много витаминов. Перед тем как кушать</w:t>
      </w:r>
    </w:p>
    <w:p xmlns:wp14="http://schemas.microsoft.com/office/word/2010/wordml" w:rsidP="4B899339" w14:paraId="18B0FF1C" wp14:textId="66EBEB64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фрукты, что нужно сделать?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помыть руки и фрукт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ы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0EC9568C" wp14:textId="37681A9D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А что можно сварить из фруктов?</w:t>
      </w:r>
    </w:p>
    <w:p xmlns:wp14="http://schemas.microsoft.com/office/word/2010/wordml" w:rsidP="4B899339" w14:paraId="5E33D9AE" wp14:textId="5DC8050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Пальчиковая игра «Компот»</w:t>
      </w:r>
    </w:p>
    <w:p xmlns:wp14="http://schemas.microsoft.com/office/word/2010/wordml" w:rsidP="4B899339" w14:paraId="60340265" wp14:textId="1D6D9449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Будем мы варить компот.</w:t>
      </w:r>
    </w:p>
    <w:p xmlns:wp14="http://schemas.microsoft.com/office/word/2010/wordml" w:rsidP="4B899339" w14:paraId="343042A9" wp14:textId="5D33D691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Фруктов нужно много, вот.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«варят» - мешают пальчиком на ладошке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774C0A78" wp14:textId="5325A09A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Будем яблоки крошить,</w:t>
      </w:r>
    </w:p>
    <w:p xmlns:wp14="http://schemas.microsoft.com/office/word/2010/wordml" w:rsidP="4B899339" w14:paraId="46C1EB24" wp14:textId="7BBC19FF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Грушу будем мы рубить,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ребром ладони стучат по другой ладошке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3008444C" wp14:textId="145DB53B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Отожмем лимонный сок,</w:t>
      </w:r>
    </w:p>
    <w:p xmlns:wp14="http://schemas.microsoft.com/office/word/2010/wordml" w:rsidP="4B899339" w14:paraId="4CD35CD2" wp14:textId="22CDBCE7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Слив положим и песок,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сжимают кулачки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2D66055C" wp14:textId="3F46AEE6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Варим, варим мы компот,</w:t>
      </w:r>
    </w:p>
    <w:p xmlns:wp14="http://schemas.microsoft.com/office/word/2010/wordml" w:rsidP="4B899339" w14:paraId="2AEE9FD1" wp14:textId="32D17B6B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Угостим честной народ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снова «варят»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</w:t>
      </w:r>
    </w:p>
    <w:p xmlns:wp14="http://schemas.microsoft.com/office/word/2010/wordml" w:rsidP="4B899339" w14:paraId="3E03BD45" wp14:textId="44D98DE5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У нас с вами получился очень вкусный и полезный компот.</w:t>
      </w:r>
    </w:p>
    <w:p xmlns:wp14="http://schemas.microsoft.com/office/word/2010/wordml" w:rsidP="4B899339" w14:paraId="0162354F" wp14:textId="7F998B11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Молодцы ребята, а сейчас давайте поиграем?</w:t>
      </w:r>
    </w:p>
    <w:p xmlns:wp14="http://schemas.microsoft.com/office/word/2010/wordml" w:rsidP="4B899339" w14:paraId="385D6A6F" wp14:textId="68E6CE7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Игра «Собираем урожай»</w:t>
      </w:r>
    </w:p>
    <w:p xmlns:wp14="http://schemas.microsoft.com/office/word/2010/wordml" w:rsidP="4B899339" w14:paraId="2984B966" wp14:textId="36686A3C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На полу разные фрукты и овощи. Ваша задача все фрукты положить в одну</w:t>
      </w:r>
    </w:p>
    <w:p xmlns:wp14="http://schemas.microsoft.com/office/word/2010/wordml" w:rsidP="4B899339" w14:paraId="378A07BB" wp14:textId="2DC325A6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корзинку, а овощи в другую. Сделать это надо как можно быстрее.</w:t>
      </w:r>
    </w:p>
    <w:p xmlns:wp14="http://schemas.microsoft.com/office/word/2010/wordml" w:rsidP="4B899339" w14:paraId="67BFC6F5" wp14:textId="3C4EFBCC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В.: - Молодцы ребята все собрали и все справились!</w:t>
      </w:r>
    </w:p>
    <w:p xmlns:wp14="http://schemas.microsoft.com/office/word/2010/wordml" w:rsidP="4B899339" w14:paraId="736F8EE5" wp14:textId="6619D24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Физкультминутка «Апельсин»</w:t>
      </w:r>
    </w:p>
    <w:p xmlns:wp14="http://schemas.microsoft.com/office/word/2010/wordml" w:rsidP="4B899339" w14:paraId="623E3ACA" wp14:textId="12BCAFB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Мы делили апельсин. (Дети показывают апельсин — пальцы полусогнуты,</w:t>
      </w:r>
    </w:p>
    <w:p xmlns:wp14="http://schemas.microsoft.com/office/word/2010/wordml" w:rsidP="4B899339" w14:paraId="09332A1D" wp14:textId="1581D19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словно в руках мяч.)</w:t>
      </w:r>
    </w:p>
    <w:p xmlns:wp14="http://schemas.microsoft.com/office/word/2010/wordml" w:rsidP="4B899339" w14:paraId="71E1AAE2" wp14:textId="2B7E489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Много нас, а он один. (Ладонь сначала раскрыта, затем пальцы сжимаются в</w:t>
      </w:r>
    </w:p>
    <w:p xmlns:wp14="http://schemas.microsoft.com/office/word/2010/wordml" w:rsidP="4B899339" w14:paraId="5B1E6297" wp14:textId="7744AA7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кулак, прямым остается только большой палец каждой руки.)</w:t>
      </w:r>
    </w:p>
    <w:p xmlns:wp14="http://schemas.microsoft.com/office/word/2010/wordml" w:rsidP="4B899339" w14:paraId="271DE64B" wp14:textId="11C7237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Эта долька — для ежа,</w:t>
      </w:r>
    </w:p>
    <w:p xmlns:wp14="http://schemas.microsoft.com/office/word/2010/wordml" w:rsidP="4B899339" w14:paraId="52DE0413" wp14:textId="38552A1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Эта долька — для стрижа,</w:t>
      </w:r>
    </w:p>
    <w:p xmlns:wp14="http://schemas.microsoft.com/office/word/2010/wordml" w:rsidP="4B899339" w14:paraId="51DB79A4" wp14:textId="085D96A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Эта долька — для утят,</w:t>
      </w:r>
    </w:p>
    <w:p xmlns:wp14="http://schemas.microsoft.com/office/word/2010/wordml" w:rsidP="4B899339" w14:paraId="140CC1E2" wp14:textId="1D18DC6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Эта долька — для котят,</w:t>
      </w:r>
    </w:p>
    <w:p xmlns:wp14="http://schemas.microsoft.com/office/word/2010/wordml" w:rsidP="4B899339" w14:paraId="70E99A95" wp14:textId="04CB7B0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Эта долька — для бобра. (Ладони сжаты в кулак. Начиная с большого пальца,</w:t>
      </w:r>
    </w:p>
    <w:p xmlns:wp14="http://schemas.microsoft.com/office/word/2010/wordml" w:rsidP="4B899339" w14:paraId="25BEA4AE" wp14:textId="72EA8EC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дети начинают раскрывать кулаки, на каждую фразу по пальцу.)</w:t>
      </w:r>
    </w:p>
    <w:p xmlns:wp14="http://schemas.microsoft.com/office/word/2010/wordml" w:rsidP="4B899339" w14:paraId="40ADC78D" wp14:textId="3AF8A93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А для волка... кожура.</w:t>
      </w:r>
    </w:p>
    <w:p xmlns:wp14="http://schemas.microsoft.com/office/word/2010/wordml" w:rsidP="4B899339" w14:paraId="1B486DD4" wp14:textId="3B8A26B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Он сердит на нас — беда!</w:t>
      </w:r>
    </w:p>
    <w:p xmlns:wp14="http://schemas.microsoft.com/office/word/2010/wordml" w:rsidP="4B899339" w14:paraId="48AA53AC" wp14:textId="3F4D4E1C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Разбегайтесь кто куда. (Дети раскрывают и закрывают ладонь, сжимая</w:t>
      </w:r>
    </w:p>
    <w:p xmlns:wp14="http://schemas.microsoft.com/office/word/2010/wordml" w:rsidP="4B899339" w14:paraId="47B1A60E" wp14:textId="28335D00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  <w:highlight w:val="yellow"/>
        </w:rPr>
        <w:t>пальцы в кулак на каждое слово последних двух фраз.)</w:t>
      </w:r>
    </w:p>
    <w:p xmlns:wp14="http://schemas.microsoft.com/office/word/2010/wordml" w:rsidP="4B899339" w14:paraId="3EA0C0FE" wp14:textId="00D861A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Итог:</w:t>
      </w:r>
    </w:p>
    <w:p xmlns:wp14="http://schemas.microsoft.com/office/word/2010/wordml" w:rsidP="4B899339" w14:paraId="70481DCF" wp14:textId="0CF14B79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Ребята, о чем мы сегодня с вами говорили?</w:t>
      </w:r>
    </w:p>
    <w:p xmlns:wp14="http://schemas.microsoft.com/office/word/2010/wordml" w:rsidP="4B899339" w14:paraId="105F2D09" wp14:textId="3591F36D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Почему сад называется фруктовый?</w:t>
      </w:r>
    </w:p>
    <w:p xmlns:wp14="http://schemas.microsoft.com/office/word/2010/wordml" w:rsidP="4B899339" w14:paraId="15479AB0" wp14:textId="5BFAD52E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Ребята, а где продают фрукты? (</w:t>
      </w:r>
      <w:r w:rsidRPr="4B899339" w:rsidR="4B8993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 магазине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4B899339" w14:paraId="7E01AF05" wp14:textId="3DCF4EDE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Сейчас мы с вами проводим белочку, скажем до свидания!</w:t>
      </w:r>
    </w:p>
    <w:p xmlns:wp14="http://schemas.microsoft.com/office/word/2010/wordml" w:rsidP="4B899339" w14:paraId="43D6E717" wp14:textId="6467BDD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 xml:space="preserve">- А у вас настроение, 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какое?-</w:t>
      </w: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 xml:space="preserve"> Во!</w:t>
      </w:r>
    </w:p>
    <w:p xmlns:wp14="http://schemas.microsoft.com/office/word/2010/wordml" w:rsidP="4B899339" w14:paraId="23C92867" wp14:textId="51474771">
      <w:pPr>
        <w:pStyle w:val="Normal"/>
        <w:spacing w:after="0" w:afterAutospacing="off" w:line="240" w:lineRule="auto"/>
      </w:pPr>
      <w:r w:rsidRPr="4B899339" w:rsidR="4B899339">
        <w:rPr>
          <w:rFonts w:ascii="Times New Roman" w:hAnsi="Times New Roman" w:eastAsia="Times New Roman" w:cs="Times New Roman"/>
          <w:sz w:val="28"/>
          <w:szCs w:val="28"/>
        </w:rPr>
        <w:t>- Давайте подарим наше хорошее настроение другим.</w:t>
      </w:r>
    </w:p>
    <w:p xmlns:wp14="http://schemas.microsoft.com/office/word/2010/wordml" w:rsidP="4B899339" w14:paraId="4F92EE52" wp14:textId="4719F1F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</w:p>
    <w:p xmlns:wp14="http://schemas.microsoft.com/office/word/2010/wordml" w:rsidP="4B899339" w14:paraId="21757E83" wp14:textId="26DA1DF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B899339" w14:paraId="0BCF596E" wp14:textId="248F5D5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B899339" w14:paraId="501817AE" wp14:textId="112570DC">
      <w:pPr>
        <w:pStyle w:val="Normal"/>
        <w:spacing w:after="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C4E73E"/>
  <w15:docId w15:val="{4751418f-098e-4a74-8362-b56029466327}"/>
  <w:rsids>
    <w:rsidRoot w:val="50C4E73E"/>
    <w:rsid w:val="4B899339"/>
    <w:rsid w:val="50C4E7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2020-10-03T10:08:17.7997413Z</dcterms:created>
  <dcterms:modified xsi:type="dcterms:W3CDTF">2020-10-03T13:28:41.0426996Z</dcterms:modified>
  <dc:creator>Новикова Анастасия</dc:creator>
  <lastModifiedBy>Новикова Анастасия</lastModifiedBy>
</coreProperties>
</file>