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EFEAA4A" w14:paraId="283E1831" wp14:textId="126F2402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bookmarkStart w:name="_GoBack" w:id="0"/>
      <w:bookmarkEnd w:id="0"/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Конспект занятия по художественно-эстетическому развитию (рисование) «Ромашка» для детей 2-ой младшей группы.</w:t>
      </w:r>
    </w:p>
    <w:p xmlns:wp14="http://schemas.microsoft.com/office/word/2010/wordml" w:rsidP="3EFEAA4A" w14:paraId="7A75DF9A" wp14:textId="2863884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Цель: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 xml:space="preserve"> учить передавать образ цветка, его строение и форму, используя кисточки и краски; вызвать интерес к изображению цветов.</w:t>
      </w:r>
    </w:p>
    <w:p xmlns:wp14="http://schemas.microsoft.com/office/word/2010/wordml" w:rsidP="3EFEAA4A" w14:paraId="48B32EAF" wp14:textId="256C52C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Задачи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образовательные: продолжать учить детей различать и называть цвета; учить детей видеть ориентир на листе бумаги и аккуратно и последовательно выполнять задание; продолжать учить правильно работать с кистью и красками</w:t>
      </w:r>
    </w:p>
    <w:p xmlns:wp14="http://schemas.microsoft.com/office/word/2010/wordml" w:rsidP="3EFEAA4A" w14:paraId="60343A4E" wp14:textId="11E66716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proofErr w:type="gramStart"/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Задачи</w:t>
      </w:r>
      <w:proofErr w:type="gramEnd"/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 xml:space="preserve"> развивающие: развивать чувство формы и цвета; развивать самостоятельность, внимание, мышление.</w:t>
      </w:r>
    </w:p>
    <w:p xmlns:wp14="http://schemas.microsoft.com/office/word/2010/wordml" w:rsidP="3EFEAA4A" w14:paraId="61FCE42A" wp14:textId="08E98C55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proofErr w:type="gramStart"/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Задачи</w:t>
      </w:r>
      <w:proofErr w:type="gramEnd"/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 xml:space="preserve"> воспитывающие: воспитывать аккуратность, самостоятельность; воспитывать чувство радости от своей работы; воспитывать бережное отношение к природе.</w:t>
      </w:r>
    </w:p>
    <w:p xmlns:wp14="http://schemas.microsoft.com/office/word/2010/wordml" w:rsidP="3EFEAA4A" w14:paraId="66653A33" wp14:textId="5946B3D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Материалы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: иллюстрации с изображением ромашек, игрушка пчелка, письмо, аудиозапись «жужжание пчелы», мольберт, кисти, краски, стаканчики с водой, листы бумаги, салфетки.</w:t>
      </w:r>
    </w:p>
    <w:p xmlns:wp14="http://schemas.microsoft.com/office/word/2010/wordml" w:rsidP="3EFEAA4A" w14:paraId="6CEF9CBD" wp14:textId="5FBA382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Ход занятия:</w:t>
      </w:r>
    </w:p>
    <w:p xmlns:wp14="http://schemas.microsoft.com/office/word/2010/wordml" w:rsidP="3EFEAA4A" w14:paraId="05B743CE" wp14:textId="0C0B8B05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Организационная часть:</w:t>
      </w:r>
    </w:p>
    <w:p xmlns:wp14="http://schemas.microsoft.com/office/word/2010/wordml" w:rsidP="3EFEAA4A" w14:paraId="7967919C" wp14:textId="4518C71E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Здравствуйте, ребята! Начнем мы наш день с утреннего приветствия.</w:t>
      </w:r>
    </w:p>
    <w:p xmlns:wp14="http://schemas.microsoft.com/office/word/2010/wordml" w:rsidP="3EFEAA4A" w14:paraId="70A676EA" wp14:textId="2B66308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(Дети встают в круг, воспитатель – в центре).</w:t>
      </w:r>
    </w:p>
    <w:p xmlns:wp14="http://schemas.microsoft.com/office/word/2010/wordml" w:rsidP="3EFEAA4A" w14:paraId="1B7CCAD6" wp14:textId="235D5FFE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«Утреннее приветствие»</w:t>
      </w:r>
    </w:p>
    <w:p xmlns:wp14="http://schemas.microsoft.com/office/word/2010/wordml" w:rsidP="3EFEAA4A" w14:paraId="501A3402" wp14:textId="30E1202B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В группе нашей каждый день</w:t>
      </w:r>
    </w:p>
    <w:p xmlns:wp14="http://schemas.microsoft.com/office/word/2010/wordml" w:rsidP="3EFEAA4A" w14:paraId="1BBD9C2B" wp14:textId="59A25A9F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Делаем зарядку,</w:t>
      </w:r>
    </w:p>
    <w:p xmlns:wp14="http://schemas.microsoft.com/office/word/2010/wordml" w:rsidP="3EFEAA4A" w14:paraId="6EDEC2C7" wp14:textId="22A3A410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Выполняем упражненья</w:t>
      </w:r>
    </w:p>
    <w:p xmlns:wp14="http://schemas.microsoft.com/office/word/2010/wordml" w:rsidP="3EFEAA4A" w14:paraId="2EFBC74E" wp14:textId="2563DAA6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Строго по порядку:</w:t>
      </w:r>
    </w:p>
    <w:p xmlns:wp14="http://schemas.microsoft.com/office/word/2010/wordml" w:rsidP="3EFEAA4A" w14:paraId="0D831A20" wp14:textId="76CCF25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Все присели,</w:t>
      </w:r>
    </w:p>
    <w:p xmlns:wp14="http://schemas.microsoft.com/office/word/2010/wordml" w:rsidP="3EFEAA4A" w14:paraId="31082DD1" wp14:textId="3FC10E49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Дружно встали,</w:t>
      </w:r>
    </w:p>
    <w:p xmlns:wp14="http://schemas.microsoft.com/office/word/2010/wordml" w:rsidP="3EFEAA4A" w14:paraId="3D798970" wp14:textId="35C6484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Повертели головой,</w:t>
      </w:r>
    </w:p>
    <w:p xmlns:wp14="http://schemas.microsoft.com/office/word/2010/wordml" w:rsidP="3EFEAA4A" w14:paraId="718C5CC8" wp14:textId="136B3604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Потянулись, повернулись</w:t>
      </w:r>
    </w:p>
    <w:p xmlns:wp14="http://schemas.microsoft.com/office/word/2010/wordml" w:rsidP="3EFEAA4A" w14:paraId="463718F7" wp14:textId="54C06EB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И друг другу улыбнулись!</w:t>
      </w:r>
    </w:p>
    <w:p xmlns:wp14="http://schemas.microsoft.com/office/word/2010/wordml" w:rsidP="3EFEAA4A" w14:paraId="579D90A4" wp14:textId="56B1F3F9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Молодцы! Садитесь, пожалуйста, на свои места.</w:t>
      </w:r>
    </w:p>
    <w:p xmlns:wp14="http://schemas.microsoft.com/office/word/2010/wordml" w:rsidP="3EFEAA4A" w14:paraId="12019FBD" wp14:textId="6360933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Ребята, перед вами висит картина. Давайте ее рассмотрим.</w:t>
      </w:r>
    </w:p>
    <w:p xmlns:wp14="http://schemas.microsoft.com/office/word/2010/wordml" w:rsidP="3EFEAA4A" w14:paraId="6671AB32" wp14:textId="01CC4915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Что изображено на картине? (</w:t>
      </w: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цветы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3EFEAA4A" w14:paraId="62D24606" wp14:textId="11260158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Где они растут? Где вы их встречали? (</w:t>
      </w: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на улице, на полянке, в лесу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).</w:t>
      </w:r>
    </w:p>
    <w:p xmlns:wp14="http://schemas.microsoft.com/office/word/2010/wordml" w:rsidP="3EFEAA4A" w14:paraId="5019A9C2" wp14:textId="5E0CD81E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 xml:space="preserve">- Правильно! А кто-нибудь знает, как называются эти цветы </w:t>
      </w: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(ромашки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).</w:t>
      </w:r>
    </w:p>
    <w:p xmlns:wp14="http://schemas.microsoft.com/office/word/2010/wordml" w:rsidP="3EFEAA4A" w14:paraId="419D42B7" wp14:textId="3C9A2170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Давайте вместе повторим, чтобы запомнить «РОМАШКИ».</w:t>
      </w:r>
    </w:p>
    <w:p xmlns:wp14="http://schemas.microsoft.com/office/word/2010/wordml" w:rsidP="3EFEAA4A" w14:paraId="4ED79880" wp14:textId="68BB9FC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А теперь опишем ромашки. Какие они?</w:t>
      </w:r>
    </w:p>
    <w:p xmlns:wp14="http://schemas.microsoft.com/office/word/2010/wordml" w:rsidP="3EFEAA4A" w14:paraId="722CCDFE" wp14:textId="21DC6C95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Рассматривание ромашек: посмотрите, у цветка есть серединка. Какого она цвета? (желтого). А ещё у ромашки есть лепестки. Посмотрите, сколько их? (много). А какого они цвета? (белого). Цветок растёт на стебельке. Он длинный. Какого цвета стебелёк? (зелёного). Давайте ещё раз скажем, как называется цветок. (Дети по очереди и хором проговаривают название цветка).</w:t>
      </w:r>
    </w:p>
    <w:p xmlns:wp14="http://schemas.microsoft.com/office/word/2010/wordml" w:rsidP="3EFEAA4A" w14:paraId="4D3E892A" wp14:textId="5DB71251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Воспитатель дополняет ответы детей.</w:t>
      </w:r>
    </w:p>
    <w:p xmlns:wp14="http://schemas.microsoft.com/office/word/2010/wordml" w:rsidP="3EFEAA4A" w14:paraId="478B2F65" wp14:textId="4EE22587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Понравились вам ромашки? (</w:t>
      </w: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да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).</w:t>
      </w:r>
    </w:p>
    <w:p xmlns:wp14="http://schemas.microsoft.com/office/word/2010/wordml" w:rsidP="3EFEAA4A" w14:paraId="3976163A" wp14:textId="7292192B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 xml:space="preserve">- Ой, ребята, кажется, я что-то слышу. Смотрите, к 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нам идёт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 xml:space="preserve"> мишка! У нее какое-то письмо.</w:t>
      </w:r>
    </w:p>
    <w:p xmlns:wp14="http://schemas.microsoft.com/office/word/2010/wordml" w:rsidP="3EFEAA4A" w14:paraId="21E10F6C" wp14:textId="264D37FE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Появляется игрушка пчелка с письмом.</w:t>
      </w:r>
    </w:p>
    <w:p xmlns:wp14="http://schemas.microsoft.com/office/word/2010/wordml" w:rsidP="3EFEAA4A" w14:paraId="3CB30D07" wp14:textId="3182C10E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Так, сейчас посмотрим!</w:t>
      </w:r>
    </w:p>
    <w:p xmlns:wp14="http://schemas.microsoft.com/office/word/2010/wordml" w:rsidP="3EFEAA4A" w14:paraId="78C7B044" wp14:textId="57B6F3E4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Воспитатель берет письмо и открывает.</w:t>
      </w:r>
    </w:p>
    <w:p xmlns:wp14="http://schemas.microsoft.com/office/word/2010/wordml" w:rsidP="3EFEAA4A" w14:paraId="102A88F1" wp14:textId="517EDFFB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Ребята, пчелка хочет поделиться с нами необычной историей, которую он увидел на своей любимой полянке. Послушайте, пожалуйста:</w:t>
      </w:r>
    </w:p>
    <w:p xmlns:wp14="http://schemas.microsoft.com/office/word/2010/wordml" w:rsidP="3EFEAA4A" w14:paraId="14E6B04D" wp14:textId="113710A4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Однажды на лесную полянку пришли дети. Они играли в разные интересные игры, а ромашки с любопытством наблюдали за детьми. Когда дети ушли домой, веселым ромашкам тоже захотелось поиграть. Больше всего им понравилась игра в пятнашки и догонялки.</w:t>
      </w:r>
    </w:p>
    <w:p xmlns:wp14="http://schemas.microsoft.com/office/word/2010/wordml" w:rsidP="3EFEAA4A" w14:paraId="53EE93D0" wp14:textId="6F4BFF6E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Как же весело ромашки играли в пятнашки и бегали! Играли-играли, и свои лепестки растеряли. Хитрый ветерок поднял их и унес далеко-далеко. А ромашки даже не заметили этого.</w:t>
      </w:r>
    </w:p>
    <w:p xmlns:wp14="http://schemas.microsoft.com/office/word/2010/wordml" w:rsidP="3EFEAA4A" w14:paraId="4FC3D91F" wp14:textId="70E0138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Поглядел на веселые ромашки взрослый цветок и ахнул: «Где же ваши чудесные лепестки? Что вы без них будете делать? Вас теперь никто не назовет ромашками!» Опечалились ромашки. Стоят грустные-грустные и думают: «Кто же нам поможет?» Увидела все это пчелка и прилетела к нам в группу за помощью.</w:t>
      </w:r>
    </w:p>
    <w:p xmlns:wp14="http://schemas.microsoft.com/office/word/2010/wordml" w:rsidP="3EFEAA4A" w14:paraId="753C4573" wp14:textId="74C26698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Ребята, а мы можем помочь ромашкам? Как мы это сделаем? (</w:t>
      </w: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нарисуем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3EFEAA4A" w14:paraId="00595217" wp14:textId="6C9FE7D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Молодцы! Конечно, мы с вами нарисуем лепестки для ромашек.</w:t>
      </w:r>
    </w:p>
    <w:p xmlns:wp14="http://schemas.microsoft.com/office/word/2010/wordml" w:rsidP="3EFEAA4A" w14:paraId="616CECBA" wp14:textId="1D73795B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 xml:space="preserve">- А прежде, чем приступать к рисованию, подготовим наши ручки, проведем </w:t>
      </w:r>
    </w:p>
    <w:p xmlns:wp14="http://schemas.microsoft.com/office/word/2010/wordml" w:rsidP="3EFEAA4A" w14:paraId="2D39F018" wp14:textId="7194F2EA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Пальчиковую гимнастику:</w:t>
      </w:r>
    </w:p>
    <w:p xmlns:wp14="http://schemas.microsoft.com/office/word/2010/wordml" w:rsidP="3EFEAA4A" w14:paraId="39FB27C4" wp14:textId="24B1907F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Один, два, три, четыре, пять –</w:t>
      </w:r>
    </w:p>
    <w:p xmlns:wp14="http://schemas.microsoft.com/office/word/2010/wordml" w:rsidP="3EFEAA4A" w14:paraId="11C2074D" wp14:textId="29E6FBF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Будем пальчики считать. (загибаем пальчики по порядку)</w:t>
      </w:r>
    </w:p>
    <w:p xmlns:wp14="http://schemas.microsoft.com/office/word/2010/wordml" w:rsidP="3EFEAA4A" w14:paraId="1F68E87B" wp14:textId="2B1C03E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Вот – желтая серединка, (делаем кулачки)</w:t>
      </w:r>
    </w:p>
    <w:p xmlns:wp14="http://schemas.microsoft.com/office/word/2010/wordml" w:rsidP="3EFEAA4A" w14:paraId="018E473F" wp14:textId="2D7EC703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А вот лепесточки. (разжимаем кулачки, растопыриваем пальчики)</w:t>
      </w:r>
    </w:p>
    <w:p xmlns:wp14="http://schemas.microsoft.com/office/word/2010/wordml" w:rsidP="3EFEAA4A" w14:paraId="1F7F6BD2" wp14:textId="65FB49B9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Получился красивый цветочек!</w:t>
      </w:r>
    </w:p>
    <w:p xmlns:wp14="http://schemas.microsoft.com/office/word/2010/wordml" w:rsidP="3EFEAA4A" w14:paraId="756B161D" wp14:textId="4741BBB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Основная часть:</w:t>
      </w:r>
    </w:p>
    <w:p xmlns:wp14="http://schemas.microsoft.com/office/word/2010/wordml" w:rsidP="3EFEAA4A" w14:paraId="57847F2B" wp14:textId="2C53AF91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А теперь приступаем к рисованию.</w:t>
      </w:r>
    </w:p>
    <w:p xmlns:wp14="http://schemas.microsoft.com/office/word/2010/wordml" w:rsidP="3EFEAA4A" w14:paraId="44BD8AD2" wp14:textId="1E459473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Воспитатель раздает детям заготовки, на зеленой бумаге в центре нарисована желтая серединка.</w:t>
      </w:r>
    </w:p>
    <w:p xmlns:wp14="http://schemas.microsoft.com/office/word/2010/wordml" w:rsidP="3EFEAA4A" w14:paraId="49134EFC" wp14:textId="7CD3E567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-Вот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 xml:space="preserve"> и наши полянки с грустными ромашками. Видите, зеленый лист обозначает полянку, ведь травка у нас зеленая.</w:t>
      </w:r>
    </w:p>
    <w:p xmlns:wp14="http://schemas.microsoft.com/office/word/2010/wordml" w:rsidP="3EFEAA4A" w14:paraId="54794B8A" wp14:textId="235B301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Какая краска нам понадобится для лепестков? (</w:t>
      </w:r>
      <w:r w:rsidRPr="3EFEAA4A" w:rsidR="3EFEAA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белая</w:t>
      </w: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).</w:t>
      </w:r>
    </w:p>
    <w:p xmlns:wp14="http://schemas.microsoft.com/office/word/2010/wordml" w:rsidP="3EFEAA4A" w14:paraId="6A5A9BA7" wp14:textId="52CC393A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Правильно! А теперь, посмотрите, как мы будем рисовать.</w:t>
      </w:r>
    </w:p>
    <w:p xmlns:wp14="http://schemas.microsoft.com/office/word/2010/wordml" w:rsidP="3EFEAA4A" w14:paraId="4529A088" wp14:textId="5CE7A406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Воспитатель показывает, как правильно расположить лепестки вокруг серединки, используя способ "</w:t>
      </w:r>
      <w:proofErr w:type="spellStart"/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примакивания</w:t>
      </w:r>
      <w:proofErr w:type="spellEnd"/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". Напоминает, как правильно держать кисть, обмакивать в воду.</w:t>
      </w:r>
    </w:p>
    <w:p xmlns:wp14="http://schemas.microsoft.com/office/word/2010/wordml" w:rsidP="3EFEAA4A" w14:paraId="7CBA282C" wp14:textId="2D0E4AB6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Ну вот, одной ромашке я помогла. Теперь вы сделаете то же самое. У нас же много грустных ромашек.</w:t>
      </w:r>
    </w:p>
    <w:p xmlns:wp14="http://schemas.microsoft.com/office/word/2010/wordml" w:rsidP="3EFEAA4A" w14:paraId="2CE1AA05" wp14:textId="1EB77A71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Во время самостоятельной деятельности детей воспитатель помогает им, подсказывает, следит за осанкой.</w:t>
      </w:r>
    </w:p>
    <w:p xmlns:wp14="http://schemas.microsoft.com/office/word/2010/wordml" w:rsidP="3EFEAA4A" w14:paraId="7351A171" wp14:textId="339E0B3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Заключительная часть:</w:t>
      </w:r>
    </w:p>
    <w:p xmlns:wp14="http://schemas.microsoft.com/office/word/2010/wordml" w:rsidP="3EFEAA4A" w14:paraId="28B85920" wp14:textId="6D266AEF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Дети выходят со своими рисунками и раскладывают на ковре.</w:t>
      </w:r>
    </w:p>
    <w:p xmlns:wp14="http://schemas.microsoft.com/office/word/2010/wordml" w:rsidP="3EFEAA4A" w14:paraId="2B0CF4D9" wp14:textId="6404F964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Ребята, что мы сегодня рисовали?</w:t>
      </w:r>
    </w:p>
    <w:p xmlns:wp14="http://schemas.microsoft.com/office/word/2010/wordml" w:rsidP="3EFEAA4A" w14:paraId="68420426" wp14:textId="05BAA346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Что случилось с ромашками?</w:t>
      </w:r>
    </w:p>
    <w:p xmlns:wp14="http://schemas.microsoft.com/office/word/2010/wordml" w:rsidP="3EFEAA4A" w14:paraId="3015A708" wp14:textId="4885B1C8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EFEAA4A" w:rsidR="3EFEAA4A">
        <w:rPr>
          <w:rFonts w:ascii="Times New Roman" w:hAnsi="Times New Roman" w:eastAsia="Times New Roman" w:cs="Times New Roman"/>
          <w:sz w:val="28"/>
          <w:szCs w:val="28"/>
        </w:rPr>
        <w:t>- Ай, да молодцы, маленькие помощники! Принарядили ромашки, выручили их. Смотрите, какая красивая полянка получилась. И ромашки - довольные, красивые и снова веселые! И пчелка тоже радостная закружилась над ромашками!</w:t>
      </w:r>
    </w:p>
    <w:p xmlns:wp14="http://schemas.microsoft.com/office/word/2010/wordml" w:rsidP="3EFEAA4A" w14:paraId="501817AE" wp14:textId="276EC29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E93D6C"/>
    <w:rsid w:val="3EFEAA4A"/>
    <w:rsid w:val="49E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9024"/>
  <w15:chartTrackingRefBased/>
  <w15:docId w15:val="{a279b337-1cac-4430-ad16-8b8d6a3cdf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2021-02-19T03:00:57.1558287Z</dcterms:created>
  <dcterms:modified xsi:type="dcterms:W3CDTF">2021-02-19T03:07:09.4311795Z</dcterms:modified>
  <dc:creator>Новикова Анастасия</dc:creator>
  <lastModifiedBy>Новикова Анастасия</lastModifiedBy>
</coreProperties>
</file>